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9D6" w:rsidRPr="00690B5E" w:rsidRDefault="004E5DF0" w:rsidP="007C7231">
      <w:pPr>
        <w:jc w:val="center"/>
        <w:rPr>
          <w:rFonts w:ascii="Algerian" w:eastAsia="MS Gothic" w:hAnsi="Algerian" w:cs="MV Boli"/>
          <w:color w:val="000000" w:themeColor="text1"/>
          <w:sz w:val="132"/>
          <w:szCs w:val="132"/>
        </w:rPr>
      </w:pPr>
      <w:bookmarkStart w:id="0" w:name="_GoBack"/>
      <w:bookmarkEnd w:id="0"/>
      <w:r w:rsidRPr="00690B5E">
        <w:rPr>
          <w:rFonts w:ascii="Algerian" w:eastAsia="MS Gothic" w:hAnsi="Algerian" w:cs="MV Boli"/>
          <w:noProof/>
          <w:color w:val="000000" w:themeColor="text1"/>
          <w:sz w:val="132"/>
          <w:szCs w:val="132"/>
        </w:rPr>
        <w:drawing>
          <wp:anchor distT="0" distB="0" distL="114300" distR="114300" simplePos="0" relativeHeight="251658240" behindDoc="1" locked="0" layoutInCell="1" allowOverlap="1" wp14:anchorId="0A31C04B" wp14:editId="31AAAC3A">
            <wp:simplePos x="0" y="0"/>
            <wp:positionH relativeFrom="column">
              <wp:posOffset>2514600</wp:posOffset>
            </wp:positionH>
            <wp:positionV relativeFrom="paragraph">
              <wp:posOffset>563880</wp:posOffset>
            </wp:positionV>
            <wp:extent cx="1901825" cy="1536065"/>
            <wp:effectExtent l="0" t="0" r="3175" b="698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nd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825" cy="1536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6782" w:rsidRPr="00690B5E">
        <w:rPr>
          <w:rFonts w:ascii="Algerian" w:eastAsia="MS Gothic" w:hAnsi="Algerian" w:cs="MV Boli"/>
          <w:color w:val="000000" w:themeColor="text1"/>
          <w:sz w:val="132"/>
          <w:szCs w:val="132"/>
        </w:rPr>
        <w:t>Support</w:t>
      </w:r>
      <w:r w:rsidR="007C7231" w:rsidRPr="00690B5E">
        <w:rPr>
          <w:rFonts w:ascii="Algerian" w:eastAsia="MS Gothic" w:hAnsi="Algerian" w:cs="MV Boli"/>
          <w:color w:val="000000" w:themeColor="text1"/>
          <w:sz w:val="50"/>
          <w:szCs w:val="50"/>
        </w:rPr>
        <w:t xml:space="preserve"> </w:t>
      </w:r>
      <w:r w:rsidR="007C7231" w:rsidRPr="00690B5E">
        <w:rPr>
          <w:rFonts w:ascii="Algerian" w:eastAsia="MS Gothic" w:hAnsi="Algerian" w:cs="MV Boli"/>
          <w:color w:val="000000" w:themeColor="text1"/>
          <w:sz w:val="132"/>
          <w:szCs w:val="132"/>
        </w:rPr>
        <w:t>C</w:t>
      </w:r>
      <w:r w:rsidR="00716782" w:rsidRPr="00690B5E">
        <w:rPr>
          <w:rFonts w:ascii="Algerian" w:eastAsia="MS Gothic" w:hAnsi="Algerian" w:cs="MV Boli"/>
          <w:color w:val="000000" w:themeColor="text1"/>
          <w:sz w:val="132"/>
          <w:szCs w:val="132"/>
        </w:rPr>
        <w:t>hange</w:t>
      </w:r>
    </w:p>
    <w:p w:rsidR="00B70301" w:rsidRPr="00B70301" w:rsidRDefault="00B70301" w:rsidP="00B70301">
      <w:pPr>
        <w:jc w:val="center"/>
        <w:rPr>
          <w:rFonts w:ascii="Algerian" w:eastAsia="MS Gothic" w:hAnsi="Algerian" w:cs="MV Boli"/>
          <w:color w:val="000000" w:themeColor="text1"/>
          <w:sz w:val="144"/>
          <w:szCs w:val="144"/>
        </w:rPr>
      </w:pPr>
    </w:p>
    <w:p w:rsidR="008C29D6" w:rsidRPr="007C7231" w:rsidRDefault="008C29D6" w:rsidP="002A17B9">
      <w:pPr>
        <w:numPr>
          <w:ilvl w:val="0"/>
          <w:numId w:val="4"/>
        </w:numPr>
        <w:tabs>
          <w:tab w:val="left" w:pos="1800"/>
        </w:tabs>
        <w:spacing w:after="720"/>
        <w:rPr>
          <w:rFonts w:eastAsia="MS Gothic"/>
          <w:b/>
          <w:color w:val="000000" w:themeColor="text1"/>
          <w:sz w:val="130"/>
          <w:szCs w:val="130"/>
        </w:rPr>
      </w:pPr>
      <w:r w:rsidRPr="007C7231">
        <w:rPr>
          <w:rFonts w:eastAsia="MS Gothic"/>
          <w:b/>
          <w:color w:val="000000" w:themeColor="text1"/>
          <w:sz w:val="130"/>
          <w:szCs w:val="130"/>
          <w:u w:val="wavyHeavy" w:color="FFFF00"/>
        </w:rPr>
        <w:t>Decide Goal</w:t>
      </w:r>
      <w:r w:rsidR="004E5DF0" w:rsidRPr="007C7231">
        <w:rPr>
          <w:rFonts w:eastAsia="MS Gothic"/>
          <w:b/>
          <w:color w:val="000000" w:themeColor="text1"/>
          <w:sz w:val="130"/>
          <w:szCs w:val="130"/>
        </w:rPr>
        <w:t xml:space="preserve"> </w:t>
      </w:r>
      <w:r w:rsidR="004E5DF0" w:rsidRPr="007C7231">
        <w:rPr>
          <w:rFonts w:eastAsia="MS Gothic"/>
          <w:b/>
          <w:color w:val="FFFF00"/>
          <w:sz w:val="130"/>
          <w:szCs w:val="130"/>
        </w:rPr>
        <w:t>!</w:t>
      </w:r>
    </w:p>
    <w:p w:rsidR="008C29D6" w:rsidRPr="007C7231" w:rsidRDefault="008C29D6" w:rsidP="002A17B9">
      <w:pPr>
        <w:numPr>
          <w:ilvl w:val="0"/>
          <w:numId w:val="4"/>
        </w:numPr>
        <w:tabs>
          <w:tab w:val="left" w:pos="1800"/>
        </w:tabs>
        <w:spacing w:after="720"/>
        <w:rPr>
          <w:rFonts w:eastAsia="MS Gothic"/>
          <w:b/>
          <w:color w:val="000000" w:themeColor="text1"/>
          <w:sz w:val="130"/>
          <w:szCs w:val="130"/>
        </w:rPr>
      </w:pPr>
      <w:r w:rsidRPr="007C7231">
        <w:rPr>
          <w:rFonts w:eastAsia="MS Gothic"/>
          <w:b/>
          <w:color w:val="000000" w:themeColor="text1"/>
          <w:sz w:val="130"/>
          <w:szCs w:val="130"/>
          <w:u w:val="wavyHeavy" w:color="FF6699"/>
        </w:rPr>
        <w:t>Clarify</w:t>
      </w:r>
      <w:r w:rsidR="004E5DF0" w:rsidRPr="007C7231">
        <w:rPr>
          <w:rFonts w:eastAsia="MS Gothic"/>
          <w:b/>
          <w:color w:val="000000" w:themeColor="text1"/>
          <w:sz w:val="130"/>
          <w:szCs w:val="130"/>
        </w:rPr>
        <w:t xml:space="preserve"> </w:t>
      </w:r>
      <w:r w:rsidR="004E5DF0" w:rsidRPr="007C7231">
        <w:rPr>
          <w:rFonts w:eastAsia="MS Gothic"/>
          <w:b/>
          <w:color w:val="FF6699"/>
          <w:sz w:val="130"/>
          <w:szCs w:val="130"/>
        </w:rPr>
        <w:t>!</w:t>
      </w:r>
    </w:p>
    <w:p w:rsidR="008C29D6" w:rsidRPr="007C7231" w:rsidRDefault="008C29D6" w:rsidP="002A17B9">
      <w:pPr>
        <w:numPr>
          <w:ilvl w:val="0"/>
          <w:numId w:val="4"/>
        </w:numPr>
        <w:tabs>
          <w:tab w:val="left" w:pos="1800"/>
        </w:tabs>
        <w:spacing w:after="720"/>
        <w:rPr>
          <w:rFonts w:eastAsia="MS Gothic"/>
          <w:b/>
          <w:color w:val="000000" w:themeColor="text1"/>
          <w:sz w:val="130"/>
          <w:szCs w:val="130"/>
        </w:rPr>
      </w:pPr>
      <w:r w:rsidRPr="007C7231">
        <w:rPr>
          <w:rFonts w:eastAsia="MS Gothic"/>
          <w:b/>
          <w:color w:val="000000" w:themeColor="text1"/>
          <w:sz w:val="130"/>
          <w:szCs w:val="130"/>
          <w:u w:val="wavyHeavy" w:color="00B0F0"/>
        </w:rPr>
        <w:t>Benefits</w:t>
      </w:r>
      <w:r w:rsidR="004E5DF0" w:rsidRPr="007C7231">
        <w:rPr>
          <w:rFonts w:eastAsia="MS Gothic"/>
          <w:b/>
          <w:color w:val="000000" w:themeColor="text1"/>
          <w:sz w:val="130"/>
          <w:szCs w:val="130"/>
        </w:rPr>
        <w:t xml:space="preserve"> </w:t>
      </w:r>
      <w:r w:rsidR="004E5DF0" w:rsidRPr="007C7231">
        <w:rPr>
          <w:rFonts w:eastAsia="MS Gothic"/>
          <w:b/>
          <w:color w:val="00B0F0"/>
          <w:sz w:val="130"/>
          <w:szCs w:val="130"/>
        </w:rPr>
        <w:t>!</w:t>
      </w:r>
    </w:p>
    <w:p w:rsidR="008C29D6" w:rsidRPr="007C7231" w:rsidRDefault="008C29D6" w:rsidP="002A17B9">
      <w:pPr>
        <w:numPr>
          <w:ilvl w:val="0"/>
          <w:numId w:val="4"/>
        </w:numPr>
        <w:tabs>
          <w:tab w:val="left" w:pos="1800"/>
        </w:tabs>
        <w:spacing w:after="720"/>
        <w:rPr>
          <w:rFonts w:eastAsia="MS Gothic"/>
          <w:b/>
          <w:color w:val="000000" w:themeColor="text1"/>
          <w:sz w:val="130"/>
          <w:szCs w:val="130"/>
        </w:rPr>
      </w:pPr>
      <w:r w:rsidRPr="007C7231">
        <w:rPr>
          <w:rFonts w:eastAsia="MS Gothic"/>
          <w:b/>
          <w:color w:val="000000" w:themeColor="text1"/>
          <w:sz w:val="130"/>
          <w:szCs w:val="130"/>
          <w:u w:val="wavyHeavy" w:color="FF0000"/>
        </w:rPr>
        <w:t>Measure</w:t>
      </w:r>
      <w:r w:rsidR="004E5DF0" w:rsidRPr="007C7231">
        <w:rPr>
          <w:rFonts w:eastAsia="MS Gothic"/>
          <w:b/>
          <w:color w:val="000000" w:themeColor="text1"/>
          <w:sz w:val="130"/>
          <w:szCs w:val="130"/>
        </w:rPr>
        <w:t xml:space="preserve"> </w:t>
      </w:r>
      <w:r w:rsidR="004E5DF0" w:rsidRPr="007C7231">
        <w:rPr>
          <w:rFonts w:eastAsia="MS Gothic"/>
          <w:b/>
          <w:color w:val="FF0000"/>
          <w:sz w:val="130"/>
          <w:szCs w:val="130"/>
        </w:rPr>
        <w:t>!</w:t>
      </w:r>
    </w:p>
    <w:p w:rsidR="008C29D6" w:rsidRPr="007C7231" w:rsidRDefault="008C29D6" w:rsidP="002A17B9">
      <w:pPr>
        <w:numPr>
          <w:ilvl w:val="0"/>
          <w:numId w:val="4"/>
        </w:numPr>
        <w:tabs>
          <w:tab w:val="left" w:pos="1800"/>
        </w:tabs>
        <w:spacing w:after="720"/>
        <w:rPr>
          <w:rFonts w:eastAsia="MS Gothic"/>
          <w:b/>
          <w:color w:val="000000" w:themeColor="text1"/>
          <w:sz w:val="130"/>
          <w:szCs w:val="130"/>
        </w:rPr>
      </w:pPr>
      <w:r w:rsidRPr="007C7231">
        <w:rPr>
          <w:rFonts w:eastAsia="MS Gothic"/>
          <w:b/>
          <w:color w:val="000000" w:themeColor="text1"/>
          <w:sz w:val="130"/>
          <w:szCs w:val="130"/>
          <w:u w:val="wavyHeavy" w:color="7030A0"/>
        </w:rPr>
        <w:t>Acknowledge</w:t>
      </w:r>
      <w:r w:rsidR="004E5DF0" w:rsidRPr="007C7231">
        <w:rPr>
          <w:rFonts w:eastAsia="MS Gothic"/>
          <w:b/>
          <w:color w:val="000000" w:themeColor="text1"/>
          <w:sz w:val="130"/>
          <w:szCs w:val="130"/>
        </w:rPr>
        <w:t xml:space="preserve"> </w:t>
      </w:r>
      <w:r w:rsidR="004E5DF0" w:rsidRPr="007C7231">
        <w:rPr>
          <w:rFonts w:eastAsia="MS Gothic"/>
          <w:b/>
          <w:color w:val="5F497A" w:themeColor="accent4" w:themeShade="BF"/>
          <w:sz w:val="130"/>
          <w:szCs w:val="130"/>
        </w:rPr>
        <w:t>!</w:t>
      </w:r>
    </w:p>
    <w:sectPr w:rsidR="008C29D6" w:rsidRPr="007C7231" w:rsidSect="007C7231">
      <w:pgSz w:w="12240" w:h="15840"/>
      <w:pgMar w:top="720" w:right="432" w:bottom="720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stellar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58.5pt;height:69.75pt" o:bullet="t">
        <v:imagedata r:id="rId1" o:title="MC900383592[1]"/>
      </v:shape>
    </w:pict>
  </w:numPicBullet>
  <w:abstractNum w:abstractNumId="0" w15:restartNumberingAfterBreak="0">
    <w:nsid w:val="086C4097"/>
    <w:multiLevelType w:val="hybridMultilevel"/>
    <w:tmpl w:val="A38E1B7A"/>
    <w:lvl w:ilvl="0" w:tplc="95A2EFE2">
      <w:start w:val="1"/>
      <w:numFmt w:val="decimal"/>
      <w:lvlText w:val="%1."/>
      <w:lvlJc w:val="left"/>
      <w:pPr>
        <w:ind w:left="720" w:hanging="360"/>
      </w:pPr>
      <w:rPr>
        <w:sz w:val="130"/>
        <w:szCs w:val="1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7453E"/>
    <w:multiLevelType w:val="hybridMultilevel"/>
    <w:tmpl w:val="1310B55C"/>
    <w:lvl w:ilvl="0" w:tplc="A03A7A74">
      <w:start w:val="1"/>
      <w:numFmt w:val="decimal"/>
      <w:lvlText w:val="%1."/>
      <w:lvlJc w:val="left"/>
      <w:pPr>
        <w:ind w:left="2160" w:hanging="18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EE599D"/>
    <w:multiLevelType w:val="hybridMultilevel"/>
    <w:tmpl w:val="50C03EA2"/>
    <w:lvl w:ilvl="0" w:tplc="31DE919E">
      <w:start w:val="1"/>
      <w:numFmt w:val="bullet"/>
      <w:lvlText w:val=""/>
      <w:lvlPicBulletId w:val="0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D1A64F16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2" w:tplc="885CAC6A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3" w:tplc="00647E1C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6DDE543C" w:tentative="1">
      <w:start w:val="1"/>
      <w:numFmt w:val="bullet"/>
      <w:lvlText w:val=""/>
      <w:lvlJc w:val="left"/>
      <w:pPr>
        <w:tabs>
          <w:tab w:val="num" w:pos="9900"/>
        </w:tabs>
        <w:ind w:left="9900" w:hanging="360"/>
      </w:pPr>
      <w:rPr>
        <w:rFonts w:ascii="Symbol" w:hAnsi="Symbol" w:hint="default"/>
      </w:rPr>
    </w:lvl>
    <w:lvl w:ilvl="5" w:tplc="0D8E58DE" w:tentative="1">
      <w:start w:val="1"/>
      <w:numFmt w:val="bullet"/>
      <w:lvlText w:val=""/>
      <w:lvlJc w:val="left"/>
      <w:pPr>
        <w:tabs>
          <w:tab w:val="num" w:pos="10620"/>
        </w:tabs>
        <w:ind w:left="10620" w:hanging="360"/>
      </w:pPr>
      <w:rPr>
        <w:rFonts w:ascii="Symbol" w:hAnsi="Symbol" w:hint="default"/>
      </w:rPr>
    </w:lvl>
    <w:lvl w:ilvl="6" w:tplc="D50A6712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A4D87562" w:tentative="1">
      <w:start w:val="1"/>
      <w:numFmt w:val="bullet"/>
      <w:lvlText w:val=""/>
      <w:lvlJc w:val="left"/>
      <w:pPr>
        <w:tabs>
          <w:tab w:val="num" w:pos="12060"/>
        </w:tabs>
        <w:ind w:left="12060" w:hanging="360"/>
      </w:pPr>
      <w:rPr>
        <w:rFonts w:ascii="Symbol" w:hAnsi="Symbol" w:hint="default"/>
      </w:rPr>
    </w:lvl>
    <w:lvl w:ilvl="8" w:tplc="97C4B534" w:tentative="1">
      <w:start w:val="1"/>
      <w:numFmt w:val="bullet"/>
      <w:lvlText w:val=""/>
      <w:lvlJc w:val="left"/>
      <w:pPr>
        <w:tabs>
          <w:tab w:val="num" w:pos="12780"/>
        </w:tabs>
        <w:ind w:left="12780" w:hanging="360"/>
      </w:pPr>
      <w:rPr>
        <w:rFonts w:ascii="Symbol" w:hAnsi="Symbol" w:hint="default"/>
      </w:rPr>
    </w:lvl>
  </w:abstractNum>
  <w:abstractNum w:abstractNumId="3" w15:restartNumberingAfterBreak="0">
    <w:nsid w:val="6B672628"/>
    <w:multiLevelType w:val="hybridMultilevel"/>
    <w:tmpl w:val="77428428"/>
    <w:lvl w:ilvl="0" w:tplc="8E32A8A6">
      <w:start w:val="1"/>
      <w:numFmt w:val="decimal"/>
      <w:lvlText w:val="%1."/>
      <w:lvlJc w:val="left"/>
      <w:pPr>
        <w:ind w:left="2160" w:hanging="1800"/>
      </w:pPr>
      <w:rPr>
        <w:rFonts w:ascii="Castellar" w:hAnsi="Castellar"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029"/>
    <w:rsid w:val="00104A4B"/>
    <w:rsid w:val="00147029"/>
    <w:rsid w:val="001640D0"/>
    <w:rsid w:val="001F0502"/>
    <w:rsid w:val="00222835"/>
    <w:rsid w:val="00231028"/>
    <w:rsid w:val="00281444"/>
    <w:rsid w:val="002A17B9"/>
    <w:rsid w:val="002A386A"/>
    <w:rsid w:val="002E19CF"/>
    <w:rsid w:val="003F2D93"/>
    <w:rsid w:val="00464A15"/>
    <w:rsid w:val="004E5DF0"/>
    <w:rsid w:val="005030FC"/>
    <w:rsid w:val="005D47EF"/>
    <w:rsid w:val="00631E18"/>
    <w:rsid w:val="00660D19"/>
    <w:rsid w:val="00690B5E"/>
    <w:rsid w:val="006F417E"/>
    <w:rsid w:val="00716782"/>
    <w:rsid w:val="007B7133"/>
    <w:rsid w:val="007C7231"/>
    <w:rsid w:val="007E2E02"/>
    <w:rsid w:val="008C29D6"/>
    <w:rsid w:val="009F0D72"/>
    <w:rsid w:val="00A6058A"/>
    <w:rsid w:val="00B04F8F"/>
    <w:rsid w:val="00B70301"/>
    <w:rsid w:val="00C30EA0"/>
    <w:rsid w:val="00C9726F"/>
    <w:rsid w:val="00D61905"/>
    <w:rsid w:val="00D94573"/>
    <w:rsid w:val="00D96A93"/>
    <w:rsid w:val="00DB2EE2"/>
    <w:rsid w:val="00DD520D"/>
    <w:rsid w:val="00E35D30"/>
    <w:rsid w:val="00E72B26"/>
    <w:rsid w:val="00F55C7C"/>
    <w:rsid w:val="00FE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D2FD2515-3115-484B-82FF-BCE299251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0D72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26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30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0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Missouri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DMH</dc:creator>
  <cp:lastModifiedBy>Stacey Langendoerfer</cp:lastModifiedBy>
  <cp:revision>2</cp:revision>
  <cp:lastPrinted>2014-02-25T18:23:00Z</cp:lastPrinted>
  <dcterms:created xsi:type="dcterms:W3CDTF">2019-02-11T19:55:00Z</dcterms:created>
  <dcterms:modified xsi:type="dcterms:W3CDTF">2019-02-11T19:55:00Z</dcterms:modified>
</cp:coreProperties>
</file>